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B1E9" w14:textId="1054C742" w:rsidR="002006DF" w:rsidRDefault="002006DF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2006DF" w14:paraId="436137BF" w14:textId="77777777" w:rsidTr="0056022A">
        <w:trPr>
          <w:trHeight w:val="819"/>
        </w:trPr>
        <w:tc>
          <w:tcPr>
            <w:tcW w:w="10632" w:type="dxa"/>
          </w:tcPr>
          <w:p w14:paraId="2FDC2671" w14:textId="77777777" w:rsidR="002006DF" w:rsidRDefault="002006DF"/>
          <w:p w14:paraId="5CD06FE3" w14:textId="2BBB91B9" w:rsidR="002006DF" w:rsidRDefault="002006DF">
            <w:r>
              <w:t>Your name:</w:t>
            </w:r>
          </w:p>
        </w:tc>
      </w:tr>
      <w:tr w:rsidR="006966CF" w14:paraId="657C4840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43566C0F" w14:textId="020E060F" w:rsidR="006966CF" w:rsidRDefault="006966CF">
            <w:r>
              <w:t>1 – What is your aim? (what are the requirements of the brief?)</w:t>
            </w:r>
          </w:p>
        </w:tc>
      </w:tr>
      <w:tr w:rsidR="006966CF" w14:paraId="6FC52CFF" w14:textId="77777777" w:rsidTr="0056022A">
        <w:tc>
          <w:tcPr>
            <w:tcW w:w="10632" w:type="dxa"/>
          </w:tcPr>
          <w:p w14:paraId="61F43FC5" w14:textId="77777777" w:rsidR="006966CF" w:rsidRDefault="006966CF"/>
          <w:p w14:paraId="01507108" w14:textId="0685EBBB" w:rsidR="006966CF" w:rsidRDefault="00756BA6">
            <w:r>
              <w:t>(Use the set brief</w:t>
            </w:r>
            <w:r w:rsidR="0056022A">
              <w:t xml:space="preserve"> to help you)</w:t>
            </w:r>
          </w:p>
          <w:p w14:paraId="23937A31" w14:textId="77777777" w:rsidR="00410C76" w:rsidRDefault="00410C76"/>
          <w:p w14:paraId="45958826" w14:textId="77777777" w:rsidR="00410C76" w:rsidRDefault="00410C76"/>
          <w:p w14:paraId="309BDAE4" w14:textId="77777777" w:rsidR="00410C76" w:rsidRDefault="00410C76"/>
          <w:p w14:paraId="5559D8D8" w14:textId="77777777" w:rsidR="00410C76" w:rsidRDefault="00410C76"/>
          <w:p w14:paraId="33C3F6BF" w14:textId="77777777" w:rsidR="00410C76" w:rsidRDefault="00410C76"/>
          <w:p w14:paraId="7CF2999A" w14:textId="77777777" w:rsidR="00410C76" w:rsidRDefault="00410C76"/>
          <w:p w14:paraId="06A697F7" w14:textId="40209F8B" w:rsidR="007217EE" w:rsidRDefault="007217EE"/>
          <w:p w14:paraId="3E9575E8" w14:textId="77777777" w:rsidR="007217EE" w:rsidRDefault="007217EE"/>
          <w:p w14:paraId="6BECA00E" w14:textId="723F4BEB" w:rsidR="006966CF" w:rsidRDefault="006966CF"/>
        </w:tc>
      </w:tr>
      <w:tr w:rsidR="006966CF" w14:paraId="3E1733DA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7A5C32D6" w14:textId="63F325FE" w:rsidR="006966CF" w:rsidRDefault="006966CF">
            <w:r>
              <w:t>2 – Defining the Target Audience (Describe in detail your Audience)</w:t>
            </w:r>
          </w:p>
        </w:tc>
      </w:tr>
      <w:tr w:rsidR="006966CF" w14:paraId="2B307B90" w14:textId="77777777" w:rsidTr="0056022A">
        <w:tc>
          <w:tcPr>
            <w:tcW w:w="10632" w:type="dxa"/>
          </w:tcPr>
          <w:p w14:paraId="4CB7DBEC" w14:textId="3FE2E57D" w:rsidR="006966CF" w:rsidRDefault="0056022A">
            <w:r>
              <w:t>Age</w:t>
            </w:r>
          </w:p>
          <w:p w14:paraId="2BB68481" w14:textId="6D7886A2" w:rsidR="0056022A" w:rsidRDefault="0056022A">
            <w:r>
              <w:t>Gender</w:t>
            </w:r>
          </w:p>
          <w:p w14:paraId="68A177B7" w14:textId="157A9B79" w:rsidR="00B82049" w:rsidRDefault="0056022A">
            <w:r>
              <w:t>Likes/dislikes</w:t>
            </w:r>
            <w:r w:rsidR="00B82049">
              <w:t xml:space="preserve"> (teenagers)</w:t>
            </w:r>
          </w:p>
          <w:p w14:paraId="1B04413E" w14:textId="1131E19D" w:rsidR="0056022A" w:rsidRDefault="0056022A"/>
          <w:p w14:paraId="7FD27E7B" w14:textId="4A98E6B5" w:rsidR="006966CF" w:rsidRDefault="006966CF"/>
          <w:p w14:paraId="2C05860A" w14:textId="77777777" w:rsidR="00410C76" w:rsidRDefault="00410C76"/>
          <w:p w14:paraId="51C842BA" w14:textId="0AB4BEA7" w:rsidR="007217EE" w:rsidRDefault="007217EE"/>
          <w:p w14:paraId="5302C16B" w14:textId="77777777" w:rsidR="007217EE" w:rsidRDefault="007217EE"/>
          <w:p w14:paraId="1B2D12A1" w14:textId="447CB903" w:rsidR="006966CF" w:rsidRDefault="006966CF"/>
        </w:tc>
      </w:tr>
      <w:tr w:rsidR="006966CF" w14:paraId="091C119F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7E010B51" w14:textId="2BD9482D" w:rsidR="006966CF" w:rsidRDefault="006966CF">
            <w:r>
              <w:t xml:space="preserve">3 – Your ideas for your magazine (describe two ideas and explain </w:t>
            </w:r>
            <w:r w:rsidR="00C276FC">
              <w:t>how you have rejected one)</w:t>
            </w:r>
          </w:p>
        </w:tc>
      </w:tr>
      <w:tr w:rsidR="006966CF" w14:paraId="752BB51A" w14:textId="77777777" w:rsidTr="0056022A">
        <w:tc>
          <w:tcPr>
            <w:tcW w:w="10632" w:type="dxa"/>
          </w:tcPr>
          <w:p w14:paraId="3BE17141" w14:textId="49B2AC41" w:rsidR="006966CF" w:rsidRDefault="006966CF"/>
          <w:p w14:paraId="66872582" w14:textId="17F38943" w:rsidR="00C276FC" w:rsidRDefault="00C276FC">
            <w:r>
              <w:t xml:space="preserve">My </w:t>
            </w:r>
            <w:r w:rsidR="00701718">
              <w:t>first idea</w:t>
            </w:r>
            <w:r w:rsidR="00410C76">
              <w:t xml:space="preserve"> is</w:t>
            </w:r>
            <w:r w:rsidR="00701718">
              <w:t>:</w:t>
            </w:r>
          </w:p>
          <w:p w14:paraId="5E0988CC" w14:textId="77777777" w:rsidR="00701718" w:rsidRDefault="00701718"/>
          <w:p w14:paraId="2CDE4C02" w14:textId="77777777" w:rsidR="00410C76" w:rsidRDefault="00410C76"/>
          <w:p w14:paraId="47406EF6" w14:textId="77777777" w:rsidR="00701718" w:rsidRDefault="00701718"/>
          <w:p w14:paraId="70FB28DB" w14:textId="77777777" w:rsidR="00701718" w:rsidRDefault="00701718"/>
          <w:p w14:paraId="4002B16F" w14:textId="519DB23D" w:rsidR="00701718" w:rsidRDefault="00701718">
            <w:r>
              <w:t xml:space="preserve">My second idea </w:t>
            </w:r>
            <w:r w:rsidR="00410C76">
              <w:t>is</w:t>
            </w:r>
            <w:r w:rsidR="003B24F5">
              <w:t>:</w:t>
            </w:r>
          </w:p>
          <w:p w14:paraId="7B805FFC" w14:textId="77777777" w:rsidR="00701718" w:rsidRDefault="00701718"/>
          <w:p w14:paraId="4762802E" w14:textId="77777777" w:rsidR="0056022A" w:rsidRDefault="0056022A"/>
          <w:p w14:paraId="6B61B251" w14:textId="77777777" w:rsidR="00410C76" w:rsidRDefault="00410C76"/>
          <w:p w14:paraId="23F5CB73" w14:textId="77777777" w:rsidR="00701718" w:rsidRDefault="00701718"/>
          <w:p w14:paraId="0EEF9DEB" w14:textId="7FDD6495" w:rsidR="00701718" w:rsidRDefault="00701718">
            <w:r>
              <w:t>My chosen ide</w:t>
            </w:r>
            <w:r w:rsidR="002F2F9B">
              <w:t>a</w:t>
            </w:r>
            <w:r>
              <w:t xml:space="preserve"> is:</w:t>
            </w:r>
          </w:p>
          <w:p w14:paraId="3A21D174" w14:textId="3E6D1B58" w:rsidR="00C276FC" w:rsidRDefault="00C276FC"/>
          <w:p w14:paraId="7ABECE64" w14:textId="0500C0DA" w:rsidR="00C276FC" w:rsidRDefault="00C276FC"/>
          <w:p w14:paraId="08265514" w14:textId="77777777" w:rsidR="00410C76" w:rsidRDefault="00410C76"/>
          <w:p w14:paraId="08F31BAD" w14:textId="71798354" w:rsidR="00C276FC" w:rsidRDefault="00C276FC"/>
          <w:p w14:paraId="5DB0124B" w14:textId="30BFF8B0" w:rsidR="00C276FC" w:rsidRDefault="00C276FC">
            <w:r>
              <w:t>I rejected</w:t>
            </w:r>
            <w:r w:rsidR="00410C76">
              <w:t xml:space="preserve"> (or combined)</w:t>
            </w:r>
            <w:r>
              <w:t xml:space="preserve"> my other idea because</w:t>
            </w:r>
            <w:r w:rsidR="00701718">
              <w:t>:</w:t>
            </w:r>
          </w:p>
          <w:p w14:paraId="11215ECA" w14:textId="2BC2FAEB" w:rsidR="006966CF" w:rsidRDefault="006966CF"/>
          <w:p w14:paraId="7220C310" w14:textId="6DE837C4" w:rsidR="007217EE" w:rsidRDefault="007217EE"/>
          <w:p w14:paraId="5FC42CFB" w14:textId="77777777" w:rsidR="00410C76" w:rsidRDefault="00410C76"/>
          <w:p w14:paraId="57527387" w14:textId="77777777" w:rsidR="00410C76" w:rsidRDefault="00410C76"/>
          <w:p w14:paraId="00B05D42" w14:textId="77777777" w:rsidR="007217EE" w:rsidRDefault="007217EE"/>
          <w:p w14:paraId="14DCC985" w14:textId="52C2AADA" w:rsidR="006966CF" w:rsidRDefault="006966CF"/>
        </w:tc>
      </w:tr>
      <w:tr w:rsidR="006966CF" w14:paraId="3E3C6274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28CF92B8" w14:textId="7FE57C6B" w:rsidR="006966CF" w:rsidRDefault="002006DF">
            <w:r>
              <w:lastRenderedPageBreak/>
              <w:t xml:space="preserve">4 - </w:t>
            </w:r>
            <w:r w:rsidR="00C276FC">
              <w:t xml:space="preserve">My Magazine will meet the following requirements. </w:t>
            </w:r>
          </w:p>
        </w:tc>
      </w:tr>
      <w:tr w:rsidR="006966CF" w14:paraId="003A40CD" w14:textId="77777777" w:rsidTr="0056022A">
        <w:tc>
          <w:tcPr>
            <w:tcW w:w="10632" w:type="dxa"/>
          </w:tcPr>
          <w:p w14:paraId="0A46B52B" w14:textId="77777777" w:rsidR="00B82049" w:rsidRDefault="00B82049"/>
          <w:p w14:paraId="72DE9C04" w14:textId="5017AA15" w:rsidR="006966CF" w:rsidRDefault="00B82049">
            <w:r>
              <w:t>(What your media product should include, from the set brief)</w:t>
            </w:r>
          </w:p>
          <w:p w14:paraId="0E222D48" w14:textId="77777777" w:rsidR="00701718" w:rsidRDefault="00701718"/>
          <w:p w14:paraId="007A4ECC" w14:textId="77777777" w:rsidR="00B82049" w:rsidRDefault="00B82049"/>
          <w:p w14:paraId="4243CBD9" w14:textId="77777777" w:rsidR="00B82049" w:rsidRDefault="00B82049"/>
          <w:p w14:paraId="40899754" w14:textId="77777777" w:rsidR="00B82049" w:rsidRDefault="00B82049"/>
          <w:p w14:paraId="2277FF5F" w14:textId="77777777" w:rsidR="00B82049" w:rsidRDefault="00B82049"/>
          <w:p w14:paraId="5FB59A20" w14:textId="77777777" w:rsidR="00B82049" w:rsidRDefault="00B82049"/>
          <w:p w14:paraId="3277C66A" w14:textId="77777777" w:rsidR="00B82049" w:rsidRDefault="00B82049"/>
          <w:p w14:paraId="55586163" w14:textId="77777777" w:rsidR="00701718" w:rsidRDefault="00701718"/>
          <w:p w14:paraId="2D99CC2A" w14:textId="393CF70E" w:rsidR="006966CF" w:rsidRDefault="006966CF"/>
        </w:tc>
      </w:tr>
      <w:tr w:rsidR="00C276FC" w14:paraId="40D8BE10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13F53401" w14:textId="24681F7D" w:rsidR="00C276FC" w:rsidRDefault="002006DF">
            <w:r>
              <w:t>5 – How your idea has been influenced by other media products</w:t>
            </w:r>
          </w:p>
        </w:tc>
      </w:tr>
      <w:tr w:rsidR="00C276FC" w14:paraId="04D2D969" w14:textId="77777777" w:rsidTr="0056022A">
        <w:tc>
          <w:tcPr>
            <w:tcW w:w="10632" w:type="dxa"/>
          </w:tcPr>
          <w:p w14:paraId="3845E3F8" w14:textId="77777777" w:rsidR="00C276FC" w:rsidRDefault="00C276FC"/>
          <w:p w14:paraId="0DD68DE7" w14:textId="5F64507C" w:rsidR="002006DF" w:rsidRDefault="00A040ED">
            <w:r>
              <w:t xml:space="preserve">Two </w:t>
            </w:r>
            <w:r w:rsidR="00410C76">
              <w:t>media products (website and a magazine)</w:t>
            </w:r>
            <w:r>
              <w:t xml:space="preserve"> that you can name to show you have looked at other Media products</w:t>
            </w:r>
            <w:r w:rsidR="00701718">
              <w:t>.</w:t>
            </w:r>
            <w:r w:rsidR="00701718">
              <w:br/>
            </w:r>
          </w:p>
          <w:p w14:paraId="6B09D127" w14:textId="61930C8B" w:rsidR="00A040ED" w:rsidRDefault="00A040ED">
            <w:r>
              <w:t xml:space="preserve">“My magazine will follow the same codes and conventions </w:t>
            </w:r>
            <w:r w:rsidR="00701718">
              <w:t>as other teenage magazines I have looked at…”</w:t>
            </w:r>
            <w:r w:rsidR="00410C76">
              <w:br/>
            </w:r>
            <w:r w:rsidR="00410C76">
              <w:br/>
              <w:t>“This website has influenced the language and content I would like to include in my magazine”</w:t>
            </w:r>
          </w:p>
          <w:p w14:paraId="7269295C" w14:textId="77777777" w:rsidR="00701718" w:rsidRDefault="00701718"/>
          <w:p w14:paraId="79A3834A" w14:textId="77777777" w:rsidR="00701718" w:rsidRDefault="00701718"/>
          <w:p w14:paraId="7B3C805B" w14:textId="1968952A" w:rsidR="00701718" w:rsidRDefault="00701718">
            <w:r>
              <w:t>Magazine:</w:t>
            </w:r>
          </w:p>
          <w:p w14:paraId="32A44154" w14:textId="77777777" w:rsidR="00701718" w:rsidRDefault="00701718"/>
          <w:p w14:paraId="40032CB2" w14:textId="059AF7DA" w:rsidR="00701718" w:rsidRDefault="00701718">
            <w:r>
              <w:t>Why did you look at this magazine?</w:t>
            </w:r>
          </w:p>
          <w:p w14:paraId="0A352779" w14:textId="77777777" w:rsidR="00701718" w:rsidRDefault="00701718"/>
          <w:p w14:paraId="5AB10116" w14:textId="77777777" w:rsidR="00701718" w:rsidRDefault="00701718"/>
          <w:p w14:paraId="7739374E" w14:textId="77777777" w:rsidR="00701718" w:rsidRDefault="00701718"/>
          <w:p w14:paraId="00EB916F" w14:textId="77777777" w:rsidR="00701718" w:rsidRDefault="00701718"/>
          <w:p w14:paraId="21706447" w14:textId="1A10E8C1" w:rsidR="00701718" w:rsidRDefault="00410C76">
            <w:r>
              <w:t>Website</w:t>
            </w:r>
            <w:r w:rsidR="00701718">
              <w:t>:</w:t>
            </w:r>
          </w:p>
          <w:p w14:paraId="6D18E83F" w14:textId="6F929CBA" w:rsidR="007217EE" w:rsidRDefault="007217EE"/>
          <w:p w14:paraId="66937A16" w14:textId="5DC8E302" w:rsidR="007217EE" w:rsidRDefault="00701718">
            <w:r>
              <w:t xml:space="preserve">Why did you look at this </w:t>
            </w:r>
            <w:r w:rsidR="00410C76">
              <w:t>website</w:t>
            </w:r>
            <w:r>
              <w:t>?</w:t>
            </w:r>
          </w:p>
          <w:p w14:paraId="378F337D" w14:textId="77777777" w:rsidR="00701718" w:rsidRDefault="00701718"/>
          <w:p w14:paraId="0B6A4D6D" w14:textId="77777777" w:rsidR="00701718" w:rsidRDefault="00701718"/>
          <w:p w14:paraId="26DCF49D" w14:textId="77777777" w:rsidR="00701718" w:rsidRDefault="00701718"/>
          <w:p w14:paraId="6565935A" w14:textId="6C477EC0" w:rsidR="002006DF" w:rsidRDefault="002006DF"/>
        </w:tc>
      </w:tr>
      <w:tr w:rsidR="002006DF" w14:paraId="46D72687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7AD1347A" w14:textId="00EB7F71" w:rsidR="002006DF" w:rsidRDefault="002006DF">
            <w:r>
              <w:t xml:space="preserve">6 </w:t>
            </w:r>
            <w:r w:rsidR="00B67468">
              <w:t>–</w:t>
            </w:r>
            <w:r>
              <w:t xml:space="preserve"> </w:t>
            </w:r>
            <w:r w:rsidR="00B67468">
              <w:t>What is the content of your magazine? (Article and the images (prima</w:t>
            </w:r>
            <w:r w:rsidR="00410C76">
              <w:t xml:space="preserve">ry – </w:t>
            </w:r>
            <w:proofErr w:type="gramStart"/>
            <w:r w:rsidR="00410C76">
              <w:t>photographs</w:t>
            </w:r>
            <w:proofErr w:type="gramEnd"/>
            <w:r w:rsidR="00410C76">
              <w:t xml:space="preserve"> you will take</w:t>
            </w:r>
            <w:r w:rsidR="00B67468">
              <w:t>)</w:t>
            </w:r>
          </w:p>
        </w:tc>
      </w:tr>
      <w:tr w:rsidR="002006DF" w14:paraId="340923E3" w14:textId="77777777" w:rsidTr="0056022A">
        <w:tc>
          <w:tcPr>
            <w:tcW w:w="10632" w:type="dxa"/>
          </w:tcPr>
          <w:p w14:paraId="7E75C0F1" w14:textId="77777777" w:rsidR="003B24F5" w:rsidRDefault="003B24F5"/>
          <w:p w14:paraId="3E9FB273" w14:textId="505F98CD" w:rsidR="00D3389C" w:rsidRDefault="00D3389C">
            <w:r w:rsidRPr="009A05A7">
              <w:t>Describe what kind of content you will have in your magazine.</w:t>
            </w:r>
          </w:p>
          <w:p w14:paraId="3E405CDB" w14:textId="77777777" w:rsidR="00701718" w:rsidRDefault="00701718"/>
          <w:p w14:paraId="4BE54614" w14:textId="33C45F7E" w:rsidR="00701718" w:rsidRPr="00701718" w:rsidRDefault="00410C76">
            <w:pPr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="00701718" w:rsidRPr="00701718">
              <w:rPr>
                <w:i/>
                <w:iCs/>
              </w:rPr>
              <w:t xml:space="preserve"> guide</w:t>
            </w:r>
          </w:p>
          <w:p w14:paraId="36C291D4" w14:textId="2FADC5D5" w:rsidR="00701718" w:rsidRPr="00701718" w:rsidRDefault="00701718">
            <w:pPr>
              <w:rPr>
                <w:i/>
                <w:iCs/>
              </w:rPr>
            </w:pPr>
            <w:r w:rsidRPr="00701718">
              <w:rPr>
                <w:i/>
                <w:iCs/>
              </w:rPr>
              <w:t>Informative information</w:t>
            </w:r>
          </w:p>
          <w:p w14:paraId="530D444F" w14:textId="0173F2EF" w:rsidR="00701718" w:rsidRPr="00701718" w:rsidRDefault="00701718">
            <w:pPr>
              <w:rPr>
                <w:i/>
                <w:iCs/>
              </w:rPr>
            </w:pPr>
            <w:r w:rsidRPr="00701718">
              <w:rPr>
                <w:i/>
                <w:iCs/>
              </w:rPr>
              <w:t>Lifestyle or human interest</w:t>
            </w:r>
          </w:p>
          <w:p w14:paraId="7ABB74E0" w14:textId="0CA0C9A1" w:rsidR="00701718" w:rsidRPr="00701718" w:rsidRDefault="00701718">
            <w:pPr>
              <w:rPr>
                <w:i/>
                <w:iCs/>
              </w:rPr>
            </w:pPr>
            <w:r w:rsidRPr="00701718">
              <w:rPr>
                <w:i/>
                <w:iCs/>
              </w:rPr>
              <w:t>Interview</w:t>
            </w:r>
          </w:p>
          <w:p w14:paraId="33EDC74E" w14:textId="7866F5B5" w:rsidR="00D3389C" w:rsidRDefault="00D3389C"/>
          <w:p w14:paraId="659E1E46" w14:textId="0949DE3B" w:rsidR="003B24F5" w:rsidRDefault="003B24F5">
            <w:r>
              <w:t>Give a description of what the article will be about:</w:t>
            </w:r>
          </w:p>
          <w:p w14:paraId="17FFE7DE" w14:textId="77777777" w:rsidR="003B24F5" w:rsidRDefault="003B24F5"/>
          <w:p w14:paraId="6B4E5CD4" w14:textId="77777777" w:rsidR="003B24F5" w:rsidRDefault="003B24F5"/>
          <w:p w14:paraId="4FD81D53" w14:textId="77777777" w:rsidR="00410C76" w:rsidRDefault="00410C76"/>
          <w:p w14:paraId="145BD6F1" w14:textId="77777777" w:rsidR="00410C76" w:rsidRDefault="00410C76"/>
          <w:p w14:paraId="2E982954" w14:textId="77777777" w:rsidR="00410C76" w:rsidRDefault="00410C76"/>
          <w:p w14:paraId="5E7BFDEA" w14:textId="77777777" w:rsidR="003B24F5" w:rsidRDefault="003B24F5"/>
          <w:p w14:paraId="1978E3B3" w14:textId="653CC58E" w:rsidR="003B24F5" w:rsidRDefault="003B24F5">
            <w:r>
              <w:t>Explain why the article will appeal to the Target Audience:</w:t>
            </w:r>
          </w:p>
          <w:p w14:paraId="567E6FE9" w14:textId="77777777" w:rsidR="003B24F5" w:rsidRDefault="003B24F5"/>
          <w:p w14:paraId="2695AD07" w14:textId="77777777" w:rsidR="003B24F5" w:rsidRDefault="003B24F5"/>
          <w:p w14:paraId="5D64B177" w14:textId="77777777" w:rsidR="003B24F5" w:rsidRDefault="003B24F5"/>
          <w:p w14:paraId="20ED156B" w14:textId="0F903852" w:rsidR="009A05A7" w:rsidRDefault="003B24F5">
            <w:r>
              <w:t>Describe the</w:t>
            </w:r>
            <w:r w:rsidR="009A05A7">
              <w:t xml:space="preserve"> Primary images </w:t>
            </w:r>
            <w:r w:rsidR="00701718">
              <w:t>you will include:</w:t>
            </w:r>
          </w:p>
          <w:p w14:paraId="17E53678" w14:textId="77777777" w:rsidR="00701718" w:rsidRDefault="00701718"/>
          <w:p w14:paraId="4C54770F" w14:textId="77777777" w:rsidR="00701718" w:rsidRDefault="00701718"/>
          <w:p w14:paraId="422E38C5" w14:textId="77777777" w:rsidR="00701718" w:rsidRDefault="00701718"/>
          <w:p w14:paraId="1EAAA012" w14:textId="35C23211" w:rsidR="00701718" w:rsidRDefault="00701718">
            <w:r>
              <w:t>How the images and the words will appeal to the target audience:</w:t>
            </w:r>
          </w:p>
          <w:p w14:paraId="4ACA7AF2" w14:textId="54DB730D" w:rsidR="009A05A7" w:rsidRDefault="009A05A7"/>
          <w:p w14:paraId="01D98B19" w14:textId="77777777" w:rsidR="009A05A7" w:rsidRDefault="009A05A7"/>
          <w:p w14:paraId="7D384632" w14:textId="77777777" w:rsidR="00B82049" w:rsidRDefault="00B82049"/>
          <w:p w14:paraId="0FB3CB37" w14:textId="77777777" w:rsidR="00B82049" w:rsidRDefault="00B82049"/>
          <w:p w14:paraId="128C558F" w14:textId="77777777" w:rsidR="00B82049" w:rsidRDefault="00B82049"/>
          <w:p w14:paraId="7D327E5D" w14:textId="77777777" w:rsidR="00B82049" w:rsidRDefault="00B82049"/>
          <w:p w14:paraId="09349BD5" w14:textId="77777777" w:rsidR="00B82049" w:rsidRDefault="00B82049"/>
          <w:p w14:paraId="30A138B4" w14:textId="268B77E2" w:rsidR="002006DF" w:rsidRDefault="002006DF"/>
        </w:tc>
      </w:tr>
      <w:tr w:rsidR="00B67468" w14:paraId="48C2FAA8" w14:textId="77777777" w:rsidTr="00410C76">
        <w:tc>
          <w:tcPr>
            <w:tcW w:w="10632" w:type="dxa"/>
            <w:shd w:val="clear" w:color="auto" w:fill="A8D08D" w:themeFill="accent6" w:themeFillTint="99"/>
          </w:tcPr>
          <w:p w14:paraId="7F2BA76D" w14:textId="6F4460EF" w:rsidR="00B67468" w:rsidRDefault="00B67468">
            <w:r>
              <w:lastRenderedPageBreak/>
              <w:t>7 – What is the style of your magazine? (font examples and colour swatches)</w:t>
            </w:r>
          </w:p>
        </w:tc>
      </w:tr>
      <w:tr w:rsidR="00B67468" w14:paraId="3F6820DE" w14:textId="77777777" w:rsidTr="0056022A">
        <w:trPr>
          <w:trHeight w:val="4943"/>
        </w:trPr>
        <w:tc>
          <w:tcPr>
            <w:tcW w:w="10632" w:type="dxa"/>
          </w:tcPr>
          <w:p w14:paraId="5CAFA7D4" w14:textId="77777777" w:rsidR="00B67468" w:rsidRDefault="00B67468"/>
          <w:p w14:paraId="09AFFB33" w14:textId="2AD87733" w:rsidR="00701718" w:rsidRDefault="00701718">
            <w:r>
              <w:t>Research what fonts (only ones from Word) and colour schemes would suite your target audience</w:t>
            </w:r>
          </w:p>
          <w:p w14:paraId="6AB024CF" w14:textId="77777777" w:rsidR="00701718" w:rsidRDefault="00701718"/>
          <w:p w14:paraId="362015B5" w14:textId="1E9A6B23" w:rsidR="00701718" w:rsidRDefault="003B24F5">
            <w:r>
              <w:t>Explain why your choice of font and the colours will appeal to the audience.</w:t>
            </w:r>
          </w:p>
          <w:p w14:paraId="40B831BF" w14:textId="77777777" w:rsidR="00701718" w:rsidRDefault="00701718"/>
          <w:p w14:paraId="7B1365D2" w14:textId="77777777" w:rsidR="00701718" w:rsidRDefault="00701718"/>
          <w:p w14:paraId="2ABDDDAF" w14:textId="3CE11E4B" w:rsidR="00B67468" w:rsidRPr="00112C4E" w:rsidRDefault="009A05A7">
            <w:pPr>
              <w:rPr>
                <w:rFonts w:ascii="Brush Script MT" w:hAnsi="Brush Script MT"/>
                <w:sz w:val="44"/>
                <w:szCs w:val="44"/>
              </w:rPr>
            </w:pPr>
            <w:r w:rsidRPr="00112C4E">
              <w:rPr>
                <w:rFonts w:ascii="Brush Script MT" w:hAnsi="Brush Script MT"/>
                <w:sz w:val="44"/>
                <w:szCs w:val="44"/>
              </w:rPr>
              <w:t>Font name</w:t>
            </w:r>
          </w:p>
          <w:p w14:paraId="22FADB2E" w14:textId="7F392F5A" w:rsidR="007217EE" w:rsidRPr="00112C4E" w:rsidRDefault="009A05A7" w:rsidP="007217EE">
            <w:pPr>
              <w:rPr>
                <w:rFonts w:ascii="Arial Rounded MT Bold" w:hAnsi="Arial Rounded MT Bold"/>
                <w:sz w:val="44"/>
                <w:szCs w:val="44"/>
              </w:rPr>
            </w:pPr>
            <w:r w:rsidRPr="00112C4E">
              <w:rPr>
                <w:rFonts w:ascii="Arial Rounded MT Bold" w:hAnsi="Arial Rounded MT Bold"/>
                <w:sz w:val="44"/>
                <w:szCs w:val="44"/>
              </w:rPr>
              <w:t>Font name</w:t>
            </w:r>
          </w:p>
          <w:p w14:paraId="2A47C933" w14:textId="1AD98EE1" w:rsidR="007217EE" w:rsidRDefault="00D03BDF">
            <w:pPr>
              <w:rPr>
                <w:rFonts w:ascii="Algerian" w:hAnsi="Algerian"/>
                <w:sz w:val="44"/>
                <w:szCs w:val="44"/>
              </w:rPr>
            </w:pPr>
            <w:r>
              <w:rPr>
                <w:rFonts w:ascii="Algerian" w:hAnsi="Algeri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4B03FD" wp14:editId="75EFBCDA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216535</wp:posOffset>
                      </wp:positionV>
                      <wp:extent cx="685800" cy="622300"/>
                      <wp:effectExtent l="0" t="0" r="19050" b="25400"/>
                      <wp:wrapNone/>
                      <wp:docPr id="20361771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22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ACD798" id="Rectangle 1" o:spid="_x0000_s1026" style="position:absolute;margin-left:211.15pt;margin-top:17.05pt;width:54pt;height:4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" fillcolor="#b4c6e7 [1300]" strokecolor="#09101d [484]" strokeweight="1pt"/>
                  </w:pict>
                </mc:Fallback>
              </mc:AlternateContent>
            </w:r>
            <w:r w:rsidR="00112C4E">
              <w:rPr>
                <w:rFonts w:ascii="Algerian" w:hAnsi="Algeri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5D2A6B" wp14:editId="1C299781">
                      <wp:simplePos x="0" y="0"/>
                      <wp:positionH relativeFrom="column">
                        <wp:posOffset>1634831</wp:posOffset>
                      </wp:positionH>
                      <wp:positionV relativeFrom="paragraph">
                        <wp:posOffset>201134</wp:posOffset>
                      </wp:positionV>
                      <wp:extent cx="709683" cy="641445"/>
                      <wp:effectExtent l="0" t="0" r="14605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683" cy="64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2C68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74C14C" id="Rectangle 1" o:spid="_x0000_s1026" style="position:absolute;margin-left:128.75pt;margin-top:15.85pt;width:55.9pt;height:5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" fillcolor="#42c68a" strokecolor="#1f3763 [1604]" strokeweight="1pt"/>
                  </w:pict>
                </mc:Fallback>
              </mc:AlternateContent>
            </w:r>
            <w:r w:rsidR="00112C4E">
              <w:rPr>
                <w:rFonts w:ascii="Algerian" w:hAnsi="Algeri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7E370" wp14:editId="0392D3E7">
                      <wp:simplePos x="0" y="0"/>
                      <wp:positionH relativeFrom="column">
                        <wp:posOffset>758133</wp:posOffset>
                      </wp:positionH>
                      <wp:positionV relativeFrom="paragraph">
                        <wp:posOffset>215937</wp:posOffset>
                      </wp:positionV>
                      <wp:extent cx="654685" cy="614045"/>
                      <wp:effectExtent l="0" t="0" r="1206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685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3EA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D8FC9" id="Rectangle 3" o:spid="_x0000_s1026" style="position:absolute;margin-left:59.7pt;margin-top:17pt;width:51.55pt;height:4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" fillcolor="#b83eaf" strokecolor="#2f528f" strokeweight="1pt"/>
                  </w:pict>
                </mc:Fallback>
              </mc:AlternateContent>
            </w:r>
            <w:r w:rsidR="00112C4E">
              <w:rPr>
                <w:rFonts w:ascii="Algerian" w:hAnsi="Algeri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C4107" wp14:editId="3332816B">
                      <wp:simplePos x="0" y="0"/>
                      <wp:positionH relativeFrom="column">
                        <wp:posOffset>-60164</wp:posOffset>
                      </wp:positionH>
                      <wp:positionV relativeFrom="paragraph">
                        <wp:posOffset>216639</wp:posOffset>
                      </wp:positionV>
                      <wp:extent cx="655092" cy="614149"/>
                      <wp:effectExtent l="0" t="0" r="1206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092" cy="6141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A64C2" id="Rectangle 2" o:spid="_x0000_s1026" style="position:absolute;margin-left:-4.75pt;margin-top:17.05pt;width:51.6pt;height:4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" fillcolor="#7030a0" strokecolor="#1f3763 [1604]" strokeweight="1pt"/>
                  </w:pict>
                </mc:Fallback>
              </mc:AlternateContent>
            </w:r>
          </w:p>
          <w:p w14:paraId="27347FAB" w14:textId="0F1D5539" w:rsidR="00D3389C" w:rsidRDefault="00D3389C">
            <w:pPr>
              <w:rPr>
                <w:rFonts w:ascii="Algerian" w:hAnsi="Algerian"/>
                <w:sz w:val="44"/>
                <w:szCs w:val="44"/>
              </w:rPr>
            </w:pPr>
          </w:p>
          <w:p w14:paraId="7465115A" w14:textId="0CD69F28" w:rsidR="00D3389C" w:rsidRPr="00D3389C" w:rsidRDefault="00D3389C">
            <w:pPr>
              <w:rPr>
                <w:rFonts w:ascii="Algerian" w:hAnsi="Algerian"/>
                <w:sz w:val="44"/>
                <w:szCs w:val="44"/>
              </w:rPr>
            </w:pPr>
          </w:p>
          <w:p w14:paraId="60FAF9D2" w14:textId="77777777" w:rsidR="00B67468" w:rsidRDefault="00B67468"/>
          <w:p w14:paraId="46145952" w14:textId="77777777" w:rsidR="00410C76" w:rsidRDefault="00410C76"/>
          <w:p w14:paraId="22AB98B4" w14:textId="77777777" w:rsidR="00410C76" w:rsidRDefault="00410C76"/>
          <w:p w14:paraId="2EDDAA1F" w14:textId="77777777" w:rsidR="00410C76" w:rsidRDefault="00410C76"/>
          <w:p w14:paraId="4D74266D" w14:textId="77777777" w:rsidR="00410C76" w:rsidRDefault="00410C76"/>
          <w:p w14:paraId="32A6F23C" w14:textId="77777777" w:rsidR="00410C76" w:rsidRDefault="00410C76"/>
          <w:p w14:paraId="3FF68757" w14:textId="77777777" w:rsidR="00410C76" w:rsidRDefault="00410C76"/>
          <w:p w14:paraId="3EEB17A8" w14:textId="77777777" w:rsidR="00410C76" w:rsidRDefault="00410C76"/>
          <w:p w14:paraId="39701C58" w14:textId="77777777" w:rsidR="00410C76" w:rsidRDefault="00410C76"/>
          <w:p w14:paraId="1161669E" w14:textId="77777777" w:rsidR="00410C76" w:rsidRDefault="00410C76"/>
          <w:p w14:paraId="06C54988" w14:textId="77777777" w:rsidR="00410C76" w:rsidRDefault="00410C76"/>
          <w:p w14:paraId="4E85FE4E" w14:textId="77777777" w:rsidR="00410C76" w:rsidRDefault="00410C76"/>
          <w:p w14:paraId="30C07727" w14:textId="77777777" w:rsidR="00410C76" w:rsidRDefault="00410C76"/>
          <w:p w14:paraId="35EF7BAB" w14:textId="59C66281" w:rsidR="00410C76" w:rsidRDefault="00410C76"/>
        </w:tc>
      </w:tr>
    </w:tbl>
    <w:p w14:paraId="5A615EAB" w14:textId="77777777" w:rsidR="005D6346" w:rsidRDefault="005D6346"/>
    <w:sectPr w:rsidR="005D6346" w:rsidSect="00701718">
      <w:headerReference w:type="default" r:id="rId6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7A5E" w14:textId="77777777" w:rsidR="009D0A33" w:rsidRDefault="009D0A33" w:rsidP="002006DF">
      <w:pPr>
        <w:spacing w:after="0" w:line="240" w:lineRule="auto"/>
      </w:pPr>
      <w:r>
        <w:separator/>
      </w:r>
    </w:p>
  </w:endnote>
  <w:endnote w:type="continuationSeparator" w:id="0">
    <w:p w14:paraId="3832E890" w14:textId="77777777" w:rsidR="009D0A33" w:rsidRDefault="009D0A33" w:rsidP="0020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423B" w14:textId="77777777" w:rsidR="009D0A33" w:rsidRDefault="009D0A33" w:rsidP="002006DF">
      <w:pPr>
        <w:spacing w:after="0" w:line="240" w:lineRule="auto"/>
      </w:pPr>
      <w:r>
        <w:separator/>
      </w:r>
    </w:p>
  </w:footnote>
  <w:footnote w:type="continuationSeparator" w:id="0">
    <w:p w14:paraId="3F160CCB" w14:textId="77777777" w:rsidR="009D0A33" w:rsidRDefault="009D0A33" w:rsidP="0020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93C2" w14:textId="01481514" w:rsidR="002006DF" w:rsidRDefault="002006DF">
    <w:pPr>
      <w:pStyle w:val="Header"/>
    </w:pPr>
    <w:r>
      <w:t>Component 3 Activity 1 template</w:t>
    </w:r>
    <w:r w:rsidR="0056022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F"/>
    <w:rsid w:val="000E3878"/>
    <w:rsid w:val="00112C4E"/>
    <w:rsid w:val="002006DF"/>
    <w:rsid w:val="0024712B"/>
    <w:rsid w:val="002A6DB2"/>
    <w:rsid w:val="002F2F9B"/>
    <w:rsid w:val="003B24F5"/>
    <w:rsid w:val="00410C76"/>
    <w:rsid w:val="005112D5"/>
    <w:rsid w:val="0056022A"/>
    <w:rsid w:val="005D6346"/>
    <w:rsid w:val="00604B81"/>
    <w:rsid w:val="006966CF"/>
    <w:rsid w:val="00701718"/>
    <w:rsid w:val="007061E9"/>
    <w:rsid w:val="007217EE"/>
    <w:rsid w:val="00753127"/>
    <w:rsid w:val="00756BA6"/>
    <w:rsid w:val="009A05A7"/>
    <w:rsid w:val="009D0A33"/>
    <w:rsid w:val="00A040ED"/>
    <w:rsid w:val="00B67468"/>
    <w:rsid w:val="00B82049"/>
    <w:rsid w:val="00C276FC"/>
    <w:rsid w:val="00C65731"/>
    <w:rsid w:val="00D03BDF"/>
    <w:rsid w:val="00D3389C"/>
    <w:rsid w:val="00DA6D19"/>
    <w:rsid w:val="00E97EC6"/>
    <w:rsid w:val="00F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1F29"/>
  <w15:chartTrackingRefBased/>
  <w15:docId w15:val="{F5DF3CE8-F196-476E-880B-3A2F697A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DF"/>
  </w:style>
  <w:style w:type="paragraph" w:styleId="Footer">
    <w:name w:val="footer"/>
    <w:basedOn w:val="Normal"/>
    <w:link w:val="FooterChar"/>
    <w:uiPriority w:val="99"/>
    <w:unhideWhenUsed/>
    <w:rsid w:val="002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Warwick</dc:creator>
  <cp:keywords/>
  <dc:description/>
  <cp:lastModifiedBy>S Warwick</cp:lastModifiedBy>
  <cp:revision>2</cp:revision>
  <dcterms:created xsi:type="dcterms:W3CDTF">2026-01-21T13:30:00Z</dcterms:created>
  <dcterms:modified xsi:type="dcterms:W3CDTF">2026-01-21T13:30:00Z</dcterms:modified>
</cp:coreProperties>
</file>